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49" w:type="dxa"/>
        <w:tblInd w:w="93" w:type="dxa"/>
        <w:tblLook w:val="04A0"/>
      </w:tblPr>
      <w:tblGrid>
        <w:gridCol w:w="326"/>
        <w:gridCol w:w="1456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917"/>
        <w:gridCol w:w="664"/>
        <w:gridCol w:w="214"/>
        <w:gridCol w:w="459"/>
        <w:gridCol w:w="459"/>
        <w:gridCol w:w="459"/>
        <w:gridCol w:w="960"/>
        <w:gridCol w:w="960"/>
        <w:gridCol w:w="960"/>
      </w:tblGrid>
      <w:tr w:rsidR="00BC7BA7" w:rsidRPr="00BC7BA7" w:rsidTr="002056BC">
        <w:trPr>
          <w:trHeight w:val="556"/>
        </w:trPr>
        <w:tc>
          <w:tcPr>
            <w:tcW w:w="1166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щодо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громадян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які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надійшли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до управління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541B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</w:t>
            </w:r>
            <w:proofErr w:type="gramEnd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січень</w:t>
            </w:r>
            <w:proofErr w:type="spellEnd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-</w:t>
            </w:r>
            <w:r w:rsidR="00541BE0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червень</w:t>
            </w: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2019 року  у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порівнянні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періодом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88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Назва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управління</w:t>
            </w:r>
          </w:p>
        </w:tc>
        <w:tc>
          <w:tcPr>
            <w:tcW w:w="988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7BA7" w:rsidRPr="00541BE0" w:rsidRDefault="00541BE0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Кількість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звернень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громад</w:t>
            </w:r>
            <w:r w:rsidR="00BC7BA7"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гарячої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лі</w:t>
            </w:r>
            <w:proofErr w:type="gram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proofErr w:type="gram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ії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управлінні</w:t>
            </w:r>
            <w:proofErr w:type="spellEnd"/>
          </w:p>
        </w:tc>
      </w:tr>
      <w:tr w:rsidR="00BC7BA7" w:rsidRPr="00BC7BA7" w:rsidTr="002056BC">
        <w:trPr>
          <w:trHeight w:val="184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виїзний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виїзному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прийомі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начальником управління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Розглянуті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порушенням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встановленого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терміну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повторних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Вирішено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позитивно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Роз’яснено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Заходи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вживаються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Відмовлено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Участь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керівників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управління </w:t>
            </w:r>
            <w:proofErr w:type="gram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</w:t>
            </w:r>
            <w:proofErr w:type="gram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роботі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телефонної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гарячої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лінії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дзвінків</w:t>
            </w:r>
            <w:proofErr w:type="spellEnd"/>
          </w:p>
        </w:tc>
      </w:tr>
      <w:tr w:rsidR="00BC7BA7" w:rsidRPr="00BC7BA7" w:rsidTr="002056BC">
        <w:trPr>
          <w:trHeight w:val="26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гарячих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ліній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проведених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керівництвом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дзвінків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</w:t>
            </w: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УКБ ОДА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6F2284" w:rsidRDefault="00374E4C" w:rsidP="00BC7BA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6F2284" w:rsidRDefault="00374E4C" w:rsidP="00BC7BA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2056BC" w:rsidP="002056BC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  <w:t>Н</w:t>
            </w:r>
            <w:proofErr w:type="spellStart"/>
            <w:r w:rsidR="00BC7BA7"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ачальник</w:t>
            </w:r>
            <w:proofErr w:type="spellEnd"/>
            <w:r w:rsidR="00BC7BA7"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УКБ ОДА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907BA3" w:rsidRDefault="002056BC" w:rsidP="00BC7B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  <w:t>Сергій Проненко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907BA3" w:rsidRDefault="00907BA3" w:rsidP="00BC7BA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  <w:t xml:space="preserve">Світлана </w:t>
            </w:r>
            <w:proofErr w:type="spellStart"/>
            <w:r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  <w:t>Колодич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24 65 63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FD3215" w:rsidRPr="006F2284" w:rsidRDefault="00FD3215">
      <w:pPr>
        <w:rPr>
          <w:lang w:val="uk-UA"/>
        </w:rPr>
      </w:pPr>
    </w:p>
    <w:sectPr w:rsidR="00FD3215" w:rsidRPr="006F2284" w:rsidSect="00BC7BA7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7BA7"/>
    <w:rsid w:val="001F18A8"/>
    <w:rsid w:val="002056BC"/>
    <w:rsid w:val="00223B9A"/>
    <w:rsid w:val="00374E4C"/>
    <w:rsid w:val="00512680"/>
    <w:rsid w:val="00541BE0"/>
    <w:rsid w:val="00623840"/>
    <w:rsid w:val="006F2284"/>
    <w:rsid w:val="00907BA3"/>
    <w:rsid w:val="009C42C6"/>
    <w:rsid w:val="00A02C30"/>
    <w:rsid w:val="00B32F6C"/>
    <w:rsid w:val="00BC7BA7"/>
    <w:rsid w:val="00D4147A"/>
    <w:rsid w:val="00D858F8"/>
    <w:rsid w:val="00FD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1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2019-05-02T08:13:00Z</cp:lastPrinted>
  <dcterms:created xsi:type="dcterms:W3CDTF">2019-06-27T12:37:00Z</dcterms:created>
  <dcterms:modified xsi:type="dcterms:W3CDTF">2019-06-27T12:37:00Z</dcterms:modified>
</cp:coreProperties>
</file>